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928" w:type="dxa"/>
        <w:tblLook w:val="04A0" w:firstRow="1" w:lastRow="0" w:firstColumn="1" w:lastColumn="0" w:noHBand="0" w:noVBand="1"/>
      </w:tblPr>
      <w:tblGrid>
        <w:gridCol w:w="1677"/>
        <w:gridCol w:w="2066"/>
        <w:gridCol w:w="603"/>
        <w:gridCol w:w="1265"/>
        <w:gridCol w:w="2957"/>
        <w:gridCol w:w="1299"/>
        <w:gridCol w:w="1093"/>
        <w:gridCol w:w="1063"/>
      </w:tblGrid>
      <w:tr w:rsidR="00C7169F" w:rsidRPr="00C7169F" w14:paraId="123FECFE" w14:textId="01975B0C" w:rsidTr="005910D9">
        <w:trPr>
          <w:tblHeader/>
        </w:trPr>
        <w:tc>
          <w:tcPr>
            <w:tcW w:w="1677" w:type="dxa"/>
            <w:vMerge w:val="restart"/>
          </w:tcPr>
          <w:p w14:paraId="29148676" w14:textId="77777777" w:rsid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generale</w:t>
            </w:r>
          </w:p>
          <w:p w14:paraId="75A11DE3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590B851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9286CBF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8EF3949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F8A61C9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A86206F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DF24B00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FA952D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817B163" w14:textId="77777777" w:rsidR="00C82BD6" w:rsidRPr="00C7169F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594FF8B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1.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Aplicarea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norme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comportament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specific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moralei</w:t>
            </w:r>
            <w:proofErr w:type="spellEnd"/>
          </w:p>
          <w:p w14:paraId="401C21C2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religioase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în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contexte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viaţă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uzuale</w:t>
            </w:r>
            <w:proofErr w:type="spellEnd"/>
          </w:p>
          <w:p w14:paraId="1247D40A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Colaborarea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cu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copiii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cu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adulţii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mediul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familiar,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în</w:t>
            </w:r>
            <w:proofErr w:type="spellEnd"/>
          </w:p>
          <w:p w14:paraId="689E3ED3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acord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cu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valorile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religioase</w:t>
            </w:r>
            <w:proofErr w:type="spellEnd"/>
          </w:p>
          <w:p w14:paraId="19DD118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3.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Explorarea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activă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elemente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viaţa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de zi cu zi, din</w:t>
            </w:r>
          </w:p>
          <w:p w14:paraId="11AF2B4C" w14:textId="50F61899" w:rsidR="00C7169F" w:rsidRPr="00C7169F" w:rsidRDefault="00C82BD6" w:rsidP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perspectiva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propriei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credinţe</w:t>
            </w:r>
            <w:proofErr w:type="spellEnd"/>
          </w:p>
        </w:tc>
        <w:tc>
          <w:tcPr>
            <w:tcW w:w="2066" w:type="dxa"/>
            <w:vMerge w:val="restart"/>
          </w:tcPr>
          <w:p w14:paraId="5992FB68" w14:textId="4BD9923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specific</w:t>
            </w:r>
          </w:p>
          <w:p w14:paraId="19D8EB44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31C63C5D" w14:textId="77777777" w:rsid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040BA416" w14:textId="77777777" w:rsidR="00C82BD6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70313D93" w14:textId="77777777" w:rsidR="00C82BD6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1C014E6C" w14:textId="77777777" w:rsidR="00C82BD6" w:rsidRPr="00C7169F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6E84B59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1.1.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Descrierea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aspecte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bază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ale</w:t>
            </w:r>
          </w:p>
          <w:p w14:paraId="7437666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credinţei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religioase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prin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apelul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la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experienţa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proprie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0C607AA0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1.2.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Identificarea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caracteristicilor</w:t>
            </w:r>
            <w:proofErr w:type="spellEnd"/>
          </w:p>
          <w:p w14:paraId="6C4D13AE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comportamentale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ale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unui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creştin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pe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baza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valorificării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situaţii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viaţa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zi cu zi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aexemplelor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persoane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Biblie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63F8E5F5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1.3.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Aplicarea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reguli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comportament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moral-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creştin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într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-o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serie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contexte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viaţă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reale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sau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imaginare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5E9AC9A2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2.1.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Manifestarea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interesului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pentru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asumarea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responsabilităţi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în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cadrul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grupurilor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careface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parte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73363FB0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2.2.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Observarea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elemente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diversitate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în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cadrul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diferitelor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grupuri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03363C1A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3.1.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Explicarea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semnificaţiei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evenimente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religioase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viaţa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comunităţii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6123D6DB" w14:textId="52AC59FB" w:rsidR="00C7169F" w:rsidRPr="00C7169F" w:rsidRDefault="00C82BD6" w:rsidP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3.2.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Prezentarea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sărbători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evenimente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cu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conţinuturi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semnificaţii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religioase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cu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incidenţă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asupra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vieţii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familiei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comunităţ</w:t>
            </w:r>
            <w:r>
              <w:rPr>
                <w:bCs/>
                <w:sz w:val="16"/>
                <w:szCs w:val="16"/>
              </w:rPr>
              <w:t>ii</w:t>
            </w:r>
            <w:proofErr w:type="spellEnd"/>
          </w:p>
        </w:tc>
        <w:tc>
          <w:tcPr>
            <w:tcW w:w="603" w:type="dxa"/>
            <w:vAlign w:val="center"/>
          </w:tcPr>
          <w:p w14:paraId="79970B20" w14:textId="63FF720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Săpt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265" w:type="dxa"/>
            <w:vAlign w:val="center"/>
          </w:tcPr>
          <w:p w14:paraId="3292CC4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957" w:type="dxa"/>
            <w:vAlign w:val="center"/>
          </w:tcPr>
          <w:p w14:paraId="44B29661" w14:textId="047553A4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Continut</w:t>
            </w:r>
            <w:proofErr w:type="spellEnd"/>
          </w:p>
        </w:tc>
        <w:tc>
          <w:tcPr>
            <w:tcW w:w="1299" w:type="dxa"/>
            <w:vMerge w:val="restart"/>
          </w:tcPr>
          <w:p w14:paraId="48EFAE9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Activitati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invatare</w:t>
            </w:r>
            <w:proofErr w:type="spellEnd"/>
          </w:p>
          <w:p w14:paraId="2E0AE8C6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exerciţii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individuale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şi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grup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analiză</w:t>
            </w:r>
            <w:proofErr w:type="spellEnd"/>
            <w:r>
              <w:rPr>
                <w:sz w:val="15"/>
                <w:szCs w:val="15"/>
              </w:rPr>
              <w:t xml:space="preserve"> a </w:t>
            </w:r>
            <w:proofErr w:type="spellStart"/>
            <w:r>
              <w:rPr>
                <w:sz w:val="15"/>
                <w:szCs w:val="15"/>
              </w:rPr>
              <w:t>textelor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biblice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și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utilizare</w:t>
            </w:r>
            <w:proofErr w:type="spellEnd"/>
            <w:r>
              <w:rPr>
                <w:sz w:val="15"/>
                <w:szCs w:val="15"/>
              </w:rPr>
              <w:t xml:space="preserve"> a </w:t>
            </w:r>
            <w:proofErr w:type="spellStart"/>
            <w:r>
              <w:rPr>
                <w:sz w:val="15"/>
                <w:szCs w:val="15"/>
              </w:rPr>
              <w:t>termenilor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specifici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diferite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contexte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comunicare</w:t>
            </w:r>
            <w:proofErr w:type="spellEnd"/>
            <w:r>
              <w:rPr>
                <w:sz w:val="15"/>
                <w:szCs w:val="15"/>
              </w:rPr>
              <w:t xml:space="preserve"> - </w:t>
            </w:r>
            <w:proofErr w:type="spellStart"/>
            <w:r>
              <w:rPr>
                <w:sz w:val="15"/>
                <w:szCs w:val="15"/>
              </w:rPr>
              <w:t>elaborarea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scurte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compuneri</w:t>
            </w:r>
            <w:proofErr w:type="spellEnd"/>
            <w:r>
              <w:rPr>
                <w:sz w:val="15"/>
                <w:szCs w:val="15"/>
              </w:rPr>
              <w:t xml:space="preserve"> pe </w:t>
            </w:r>
            <w:proofErr w:type="spellStart"/>
            <w:r>
              <w:rPr>
                <w:sz w:val="15"/>
                <w:szCs w:val="15"/>
              </w:rPr>
              <w:t>teme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biblice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</w:p>
          <w:p w14:paraId="7390B3B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realizarea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unor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prezentări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tematice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forme</w:t>
            </w:r>
            <w:proofErr w:type="spellEnd"/>
            <w:r>
              <w:rPr>
                <w:sz w:val="15"/>
                <w:szCs w:val="15"/>
              </w:rPr>
              <w:t xml:space="preserve"> variate (cu </w:t>
            </w:r>
            <w:proofErr w:type="spellStart"/>
            <w:r>
              <w:rPr>
                <w:sz w:val="15"/>
                <w:szCs w:val="15"/>
              </w:rPr>
              <w:t>ajutorul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noilor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tehnologii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confecţionarea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afişe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colaje</w:t>
            </w:r>
            <w:proofErr w:type="spellEnd"/>
            <w:r>
              <w:rPr>
                <w:sz w:val="15"/>
                <w:szCs w:val="15"/>
              </w:rPr>
              <w:t xml:space="preserve">) </w:t>
            </w:r>
          </w:p>
          <w:p w14:paraId="114A7D3F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redactarea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scurte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texte</w:t>
            </w:r>
            <w:proofErr w:type="spellEnd"/>
            <w:r>
              <w:rPr>
                <w:sz w:val="15"/>
                <w:szCs w:val="15"/>
              </w:rPr>
              <w:t xml:space="preserve"> cu </w:t>
            </w:r>
            <w:proofErr w:type="spellStart"/>
            <w:r>
              <w:rPr>
                <w:sz w:val="15"/>
                <w:szCs w:val="15"/>
              </w:rPr>
              <w:t>referire</w:t>
            </w:r>
            <w:proofErr w:type="spellEnd"/>
            <w:r>
              <w:rPr>
                <w:sz w:val="15"/>
                <w:szCs w:val="15"/>
              </w:rPr>
              <w:t xml:space="preserve"> la </w:t>
            </w:r>
            <w:proofErr w:type="spellStart"/>
            <w:r>
              <w:rPr>
                <w:sz w:val="15"/>
                <w:szCs w:val="15"/>
              </w:rPr>
              <w:t>viaţa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Bisericii</w:t>
            </w:r>
            <w:proofErr w:type="spellEnd"/>
            <w:r>
              <w:rPr>
                <w:sz w:val="15"/>
                <w:szCs w:val="15"/>
              </w:rPr>
              <w:t xml:space="preserve">, pe </w:t>
            </w:r>
            <w:proofErr w:type="spellStart"/>
            <w:r>
              <w:rPr>
                <w:sz w:val="15"/>
                <w:szCs w:val="15"/>
              </w:rPr>
              <w:t>baza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diferitelor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moduri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exemplificare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oferite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profesor</w:t>
            </w:r>
            <w:proofErr w:type="spellEnd"/>
            <w:r>
              <w:rPr>
                <w:sz w:val="15"/>
                <w:szCs w:val="15"/>
              </w:rPr>
              <w:t xml:space="preserve"> - </w:t>
            </w:r>
            <w:proofErr w:type="spellStart"/>
            <w:r>
              <w:rPr>
                <w:sz w:val="15"/>
                <w:szCs w:val="15"/>
              </w:rPr>
              <w:t>exerciţii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situaţionale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prelucrarea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dramatizată</w:t>
            </w:r>
            <w:proofErr w:type="spellEnd"/>
            <w:r>
              <w:rPr>
                <w:sz w:val="15"/>
                <w:szCs w:val="15"/>
              </w:rPr>
              <w:t xml:space="preserve"> a </w:t>
            </w:r>
            <w:proofErr w:type="spellStart"/>
            <w:r>
              <w:rPr>
                <w:sz w:val="15"/>
                <w:szCs w:val="15"/>
              </w:rPr>
              <w:t>unor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evenimente</w:t>
            </w:r>
            <w:proofErr w:type="spellEnd"/>
            <w:r>
              <w:rPr>
                <w:sz w:val="15"/>
                <w:szCs w:val="15"/>
              </w:rPr>
              <w:t xml:space="preserve"> din </w:t>
            </w:r>
            <w:proofErr w:type="spellStart"/>
            <w:r>
              <w:rPr>
                <w:sz w:val="15"/>
                <w:szCs w:val="15"/>
              </w:rPr>
              <w:t>domeniu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</w:p>
          <w:p w14:paraId="71B39BBF" w14:textId="77777777" w:rsidR="00C7169F" w:rsidRDefault="00C7169F" w:rsidP="00C7169F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Selectarea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termenilor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specifici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limbajului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relaţiei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personale</w:t>
            </w:r>
            <w:proofErr w:type="spellEnd"/>
            <w:r>
              <w:rPr>
                <w:sz w:val="15"/>
                <w:szCs w:val="15"/>
              </w:rPr>
              <w:t xml:space="preserve"> cu </w:t>
            </w:r>
            <w:proofErr w:type="spellStart"/>
            <w:r>
              <w:rPr>
                <w:sz w:val="15"/>
                <w:szCs w:val="15"/>
              </w:rPr>
              <w:t>Dumnezeul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Mântuirii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şi</w:t>
            </w:r>
            <w:proofErr w:type="spellEnd"/>
            <w:r>
              <w:rPr>
                <w:sz w:val="15"/>
                <w:szCs w:val="15"/>
              </w:rPr>
              <w:t xml:space="preserve"> al </w:t>
            </w:r>
            <w:proofErr w:type="spellStart"/>
            <w:r>
              <w:rPr>
                <w:sz w:val="15"/>
                <w:szCs w:val="15"/>
              </w:rPr>
              <w:t>mărturisirii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acestei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relaţii</w:t>
            </w:r>
            <w:proofErr w:type="spellEnd"/>
          </w:p>
          <w:p w14:paraId="126AE1A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- </w:t>
            </w:r>
            <w:proofErr w:type="spellStart"/>
            <w:r>
              <w:rPr>
                <w:sz w:val="15"/>
                <w:szCs w:val="15"/>
              </w:rPr>
              <w:t>scrierea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compuneri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respectiv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rugăciuni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spontane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şi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citirea</w:t>
            </w:r>
            <w:proofErr w:type="spellEnd"/>
            <w:r>
              <w:rPr>
                <w:sz w:val="15"/>
                <w:szCs w:val="15"/>
              </w:rPr>
              <w:t>/</w:t>
            </w:r>
            <w:proofErr w:type="spellStart"/>
            <w:r>
              <w:rPr>
                <w:sz w:val="15"/>
                <w:szCs w:val="15"/>
              </w:rPr>
              <w:t>rostirea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lastRenderedPageBreak/>
              <w:t xml:space="preserve">lor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diferite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contexte</w:t>
            </w:r>
            <w:proofErr w:type="spellEnd"/>
          </w:p>
          <w:p w14:paraId="06946651" w14:textId="295E9F0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>etc.</w:t>
            </w:r>
          </w:p>
        </w:tc>
        <w:tc>
          <w:tcPr>
            <w:tcW w:w="1093" w:type="dxa"/>
            <w:vMerge w:val="restart"/>
          </w:tcPr>
          <w:p w14:paraId="736924ED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Resure</w:t>
            </w:r>
            <w:proofErr w:type="spellEnd"/>
          </w:p>
          <w:p w14:paraId="12992BA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230C3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2FF7C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86EE85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38775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3E08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D785E1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38A62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424DA" w14:textId="23BA8D7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Manual, </w:t>
            </w:r>
            <w:proofErr w:type="spellStart"/>
            <w:r>
              <w:rPr>
                <w:sz w:val="15"/>
                <w:szCs w:val="15"/>
              </w:rPr>
              <w:t>Biblie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Catehismul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Bisericii</w:t>
            </w:r>
            <w:proofErr w:type="spellEnd"/>
            <w:r>
              <w:rPr>
                <w:sz w:val="15"/>
                <w:szCs w:val="15"/>
              </w:rPr>
              <w:t xml:space="preserve"> Romano-</w:t>
            </w:r>
            <w:proofErr w:type="spellStart"/>
            <w:r>
              <w:rPr>
                <w:sz w:val="15"/>
                <w:szCs w:val="15"/>
              </w:rPr>
              <w:t>Catolice</w:t>
            </w:r>
            <w:proofErr w:type="spellEnd"/>
            <w:r>
              <w:rPr>
                <w:sz w:val="15"/>
                <w:szCs w:val="15"/>
              </w:rPr>
              <w:t xml:space="preserve">, Atlas, </w:t>
            </w:r>
            <w:proofErr w:type="spellStart"/>
            <w:r>
              <w:rPr>
                <w:sz w:val="15"/>
                <w:szCs w:val="15"/>
              </w:rPr>
              <w:t>Enciclopedia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Bibliei</w:t>
            </w:r>
            <w:proofErr w:type="spellEnd"/>
            <w:r>
              <w:rPr>
                <w:sz w:val="15"/>
                <w:szCs w:val="15"/>
              </w:rPr>
              <w:t xml:space="preserve">, CD, DVD, </w:t>
            </w:r>
            <w:r>
              <w:rPr>
                <w:sz w:val="15"/>
                <w:szCs w:val="15"/>
                <w:lang w:val="ro-RO"/>
              </w:rPr>
              <w:t>resurse digitale</w:t>
            </w:r>
          </w:p>
        </w:tc>
        <w:tc>
          <w:tcPr>
            <w:tcW w:w="1063" w:type="dxa"/>
            <w:vMerge w:val="restart"/>
          </w:tcPr>
          <w:p w14:paraId="676C9296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Evaluare</w:t>
            </w:r>
            <w:proofErr w:type="spellEnd"/>
          </w:p>
          <w:p w14:paraId="0418AA5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BD373" w14:textId="77777777" w:rsidR="00C7169F" w:rsidRDefault="00C7169F" w:rsidP="00C7169F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Continuă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sumativă</w:t>
            </w:r>
            <w:proofErr w:type="spellEnd"/>
            <w:r>
              <w:rPr>
                <w:sz w:val="15"/>
                <w:szCs w:val="15"/>
              </w:rPr>
              <w:t xml:space="preserve">. </w:t>
            </w:r>
            <w:proofErr w:type="spellStart"/>
            <w:r>
              <w:rPr>
                <w:sz w:val="15"/>
                <w:szCs w:val="15"/>
              </w:rPr>
              <w:t>Utilizarea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strategiilor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digitale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evaluare</w:t>
            </w:r>
            <w:proofErr w:type="spellEnd"/>
          </w:p>
          <w:p w14:paraId="268C8672" w14:textId="58F0E0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6FDFB2" w14:textId="780E87E6" w:rsidTr="005910D9">
        <w:tc>
          <w:tcPr>
            <w:tcW w:w="1677" w:type="dxa"/>
            <w:vMerge/>
          </w:tcPr>
          <w:p w14:paraId="5390187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71675A4" w14:textId="081CCA7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739960" w14:textId="36F66F3E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</w:t>
            </w:r>
          </w:p>
        </w:tc>
        <w:tc>
          <w:tcPr>
            <w:tcW w:w="1265" w:type="dxa"/>
            <w:vAlign w:val="center"/>
          </w:tcPr>
          <w:p w14:paraId="22CFCE3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926113C" w14:textId="49A90EF1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I.        </w:t>
            </w:r>
            <w:r w:rsidRPr="00C82BD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ro-RO"/>
              </w:rPr>
              <w:t>Întroducere</w:t>
            </w:r>
          </w:p>
        </w:tc>
        <w:tc>
          <w:tcPr>
            <w:tcW w:w="1299" w:type="dxa"/>
            <w:vMerge/>
          </w:tcPr>
          <w:p w14:paraId="758C31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AD1731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08068A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BC6EBDC" w14:textId="393B5B55" w:rsidTr="005910D9">
        <w:tc>
          <w:tcPr>
            <w:tcW w:w="1677" w:type="dxa"/>
            <w:vMerge/>
          </w:tcPr>
          <w:p w14:paraId="0A35313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76A69" w14:textId="5A0844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E592A5" w14:textId="23ABDF6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</w:t>
            </w:r>
          </w:p>
        </w:tc>
        <w:tc>
          <w:tcPr>
            <w:tcW w:w="1265" w:type="dxa"/>
            <w:vAlign w:val="center"/>
          </w:tcPr>
          <w:p w14:paraId="2C379B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14–18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70BFFF61" w14:textId="77777777" w:rsidR="00C82BD6" w:rsidRPr="00C82BD6" w:rsidRDefault="00C82BD6" w:rsidP="00C82BD6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Hlk508553443"/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Grija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Tat</w:t>
            </w:r>
            <w:r w:rsidRPr="00C82BD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ălui ceresc față de noi</w:t>
            </w:r>
          </w:p>
          <w:p w14:paraId="6C5F36D1" w14:textId="10B52088" w:rsidR="00C7169F" w:rsidRPr="00C82BD6" w:rsidRDefault="00C82BD6" w:rsidP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Tatăl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ceresc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are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grija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noi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prin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lumea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creată</w:t>
            </w:r>
            <w:bookmarkEnd w:id="0"/>
            <w:proofErr w:type="spellEnd"/>
          </w:p>
        </w:tc>
        <w:tc>
          <w:tcPr>
            <w:tcW w:w="1299" w:type="dxa"/>
            <w:vMerge/>
          </w:tcPr>
          <w:p w14:paraId="200D65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47ACE8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52B9A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1C44D04" w14:textId="64C3C98F" w:rsidTr="005910D9">
        <w:tc>
          <w:tcPr>
            <w:tcW w:w="1677" w:type="dxa"/>
            <w:vMerge/>
          </w:tcPr>
          <w:p w14:paraId="3B43C5E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5ED323" w14:textId="35ACA50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531B2F" w14:textId="18AA03C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</w:t>
            </w:r>
          </w:p>
        </w:tc>
        <w:tc>
          <w:tcPr>
            <w:tcW w:w="1265" w:type="dxa"/>
            <w:vAlign w:val="center"/>
          </w:tcPr>
          <w:p w14:paraId="44469F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21–25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46BAC77" w14:textId="6DD6B4DF" w:rsidR="00C7169F" w:rsidRPr="00C82BD6" w:rsidRDefault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508556397"/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Tatăl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ceresc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are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grij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ă de noi prin oamenii din jurul nostr</w:t>
            </w:r>
            <w:bookmarkEnd w:id="1"/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u</w:t>
            </w:r>
          </w:p>
        </w:tc>
        <w:tc>
          <w:tcPr>
            <w:tcW w:w="1299" w:type="dxa"/>
            <w:vMerge/>
          </w:tcPr>
          <w:p w14:paraId="16C254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C8B05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618654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ACD08C" w14:textId="30F2A8C4" w:rsidTr="00C34BD9">
        <w:trPr>
          <w:trHeight w:val="467"/>
        </w:trPr>
        <w:tc>
          <w:tcPr>
            <w:tcW w:w="1677" w:type="dxa"/>
            <w:vMerge/>
          </w:tcPr>
          <w:p w14:paraId="3223A24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E73FCC6" w14:textId="320CDA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CB48A1" w14:textId="49D6BF4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S4</w:t>
            </w:r>
          </w:p>
        </w:tc>
        <w:tc>
          <w:tcPr>
            <w:tcW w:w="1265" w:type="dxa"/>
            <w:vAlign w:val="center"/>
          </w:tcPr>
          <w:p w14:paraId="3BAE08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–2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E880ECF" w14:textId="74C0A5C3" w:rsidR="00C7169F" w:rsidRPr="00C82BD6" w:rsidRDefault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_Hlk508557533"/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Tatăl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ceresc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are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grija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noastră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prin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îngeri</w:t>
            </w:r>
            <w:bookmarkEnd w:id="2"/>
            <w:proofErr w:type="spellEnd"/>
          </w:p>
        </w:tc>
        <w:tc>
          <w:tcPr>
            <w:tcW w:w="1299" w:type="dxa"/>
            <w:vMerge/>
          </w:tcPr>
          <w:p w14:paraId="00A4F1A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4F6DB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413BB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65AD29" w14:textId="299CFDDA" w:rsidTr="005910D9">
        <w:tc>
          <w:tcPr>
            <w:tcW w:w="1677" w:type="dxa"/>
            <w:vMerge/>
          </w:tcPr>
          <w:p w14:paraId="133B8EB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DEA891" w14:textId="1C160146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C97149" w14:textId="52B521CD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S5</w:t>
            </w:r>
          </w:p>
        </w:tc>
        <w:tc>
          <w:tcPr>
            <w:tcW w:w="1265" w:type="dxa"/>
            <w:vAlign w:val="center"/>
          </w:tcPr>
          <w:p w14:paraId="4F0BE2F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5–9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60F420D" w14:textId="30AF355E" w:rsidR="00C7169F" w:rsidRPr="00C82BD6" w:rsidRDefault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3" w:name="_Hlk508560872"/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Tatăl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ceresc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ne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ocrotește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prin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sfinți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ziua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tuturor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sfinților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ziua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morților</w:t>
            </w:r>
            <w:bookmarkEnd w:id="3"/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vMerge/>
          </w:tcPr>
          <w:p w14:paraId="0A91190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4E50B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6C35F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B57E7EA" w14:textId="102ADA6C" w:rsidTr="005910D9">
        <w:tc>
          <w:tcPr>
            <w:tcW w:w="1677" w:type="dxa"/>
            <w:vMerge/>
          </w:tcPr>
          <w:p w14:paraId="0C79CCD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CC287D8" w14:textId="6EDF6D8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1B0DFD3" w14:textId="3DF5762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S6</w:t>
            </w:r>
          </w:p>
        </w:tc>
        <w:tc>
          <w:tcPr>
            <w:tcW w:w="1265" w:type="dxa"/>
            <w:vAlign w:val="center"/>
          </w:tcPr>
          <w:p w14:paraId="29878B0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12–16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4FEC67D3" w14:textId="567062BA" w:rsidR="00C7169F" w:rsidRPr="00C82BD6" w:rsidRDefault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75A133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94B93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70A1A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6E5D68" w14:textId="39A6B1D5" w:rsidTr="005910D9">
        <w:tc>
          <w:tcPr>
            <w:tcW w:w="1677" w:type="dxa"/>
            <w:vMerge/>
            <w:shd w:val="clear" w:color="auto" w:fill="E7E6E6"/>
          </w:tcPr>
          <w:p w14:paraId="03F4C22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66C025E" w14:textId="37B3B35D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668C2D1" w14:textId="1DE21C7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S7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C0698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19–23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540F9906" w14:textId="77777777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Școala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altfel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27131A1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7CCB7966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4B0107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1A7C7E4" w14:textId="0183F2C6" w:rsidTr="005910D9">
        <w:tc>
          <w:tcPr>
            <w:tcW w:w="1677" w:type="dxa"/>
            <w:vMerge/>
            <w:shd w:val="clear" w:color="auto" w:fill="E7E6E6"/>
          </w:tcPr>
          <w:p w14:paraId="535CA59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31E0FB1C" w14:textId="5FC994C1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26026401" w14:textId="76F81A0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44C352B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24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–1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1448A327" w14:textId="77777777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toamnă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78EF34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206FF12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E0538B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28B57E3C" w14:textId="695CE94B" w:rsidTr="005910D9">
        <w:tc>
          <w:tcPr>
            <w:tcW w:w="1677" w:type="dxa"/>
            <w:vMerge/>
          </w:tcPr>
          <w:p w14:paraId="3FE0A3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10EA75A" w14:textId="2449D79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CAC3C8F" w14:textId="1F0E423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S8</w:t>
            </w:r>
          </w:p>
        </w:tc>
        <w:tc>
          <w:tcPr>
            <w:tcW w:w="1265" w:type="dxa"/>
            <w:vAlign w:val="center"/>
          </w:tcPr>
          <w:p w14:paraId="569C25C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2–6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3F61DF04" w14:textId="0A5C3417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II.     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Sfânta</w:t>
            </w:r>
            <w:proofErr w:type="spellEnd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Elisabeta</w:t>
            </w:r>
          </w:p>
        </w:tc>
        <w:tc>
          <w:tcPr>
            <w:tcW w:w="1299" w:type="dxa"/>
            <w:vMerge/>
          </w:tcPr>
          <w:p w14:paraId="1A3087E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C86253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C6EC56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48B3C0B" w14:textId="3096D9A1" w:rsidTr="005910D9">
        <w:tc>
          <w:tcPr>
            <w:tcW w:w="1677" w:type="dxa"/>
            <w:vMerge/>
          </w:tcPr>
          <w:p w14:paraId="10B88A1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5CE21" w14:textId="27DE283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5B89F35" w14:textId="2A36CEB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S9</w:t>
            </w:r>
          </w:p>
        </w:tc>
        <w:tc>
          <w:tcPr>
            <w:tcW w:w="1265" w:type="dxa"/>
            <w:vAlign w:val="center"/>
          </w:tcPr>
          <w:p w14:paraId="26C0A52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9–13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478D588F" w14:textId="035FDB14" w:rsidR="00C7169F" w:rsidRPr="00C82BD6" w:rsidRDefault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Răspunsul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nostru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pentru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grija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Tatălui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ceresc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Răspunsul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meu: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rugăciunea</w:t>
            </w:r>
            <w:proofErr w:type="spellEnd"/>
          </w:p>
        </w:tc>
        <w:tc>
          <w:tcPr>
            <w:tcW w:w="1299" w:type="dxa"/>
            <w:vMerge/>
          </w:tcPr>
          <w:p w14:paraId="22F9C81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BBBAAC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627C29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F839829" w14:textId="5E60F12C" w:rsidTr="005910D9">
        <w:tc>
          <w:tcPr>
            <w:tcW w:w="1677" w:type="dxa"/>
            <w:vMerge/>
          </w:tcPr>
          <w:p w14:paraId="049FBA1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7FB1DF4" w14:textId="12954C6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C8B4085" w14:textId="5AE18012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S10</w:t>
            </w:r>
          </w:p>
        </w:tc>
        <w:tc>
          <w:tcPr>
            <w:tcW w:w="1265" w:type="dxa"/>
            <w:vAlign w:val="center"/>
          </w:tcPr>
          <w:p w14:paraId="453715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16–20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D51A068" w14:textId="6A3AAC33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4" w:name="_Hlk508561929"/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Lăcașul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cel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preț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pentru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rugăciunea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colectiv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biserica</w:t>
            </w:r>
            <w:bookmarkEnd w:id="4"/>
            <w:proofErr w:type="spellEnd"/>
          </w:p>
        </w:tc>
        <w:tc>
          <w:tcPr>
            <w:tcW w:w="1299" w:type="dxa"/>
            <w:vMerge/>
          </w:tcPr>
          <w:p w14:paraId="0A8B39C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3431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811086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A182AAB" w14:textId="507CA5C5" w:rsidTr="005910D9">
        <w:tc>
          <w:tcPr>
            <w:tcW w:w="1677" w:type="dxa"/>
            <w:vMerge/>
          </w:tcPr>
          <w:p w14:paraId="0F5EA2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6F27176" w14:textId="7EB20B0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67149C4" w14:textId="17B8C88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S11</w:t>
            </w:r>
          </w:p>
        </w:tc>
        <w:tc>
          <w:tcPr>
            <w:tcW w:w="1265" w:type="dxa"/>
            <w:vAlign w:val="center"/>
          </w:tcPr>
          <w:p w14:paraId="6327BB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23–27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06454296" w14:textId="58875E5A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" w:name="_Hlk508562323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Iubirea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Tatălui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ceresc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Ni-l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trimite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pe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Fiul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său</w:t>
            </w:r>
            <w:bookmarkStart w:id="6" w:name="_Hlk508562363"/>
            <w:bookmarkEnd w:id="5"/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 </w:t>
            </w: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Advent –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Bunavestire</w:t>
            </w:r>
            <w:bookmarkEnd w:id="6"/>
            <w:proofErr w:type="spellEnd"/>
            <w:r w:rsidR="00C34BD9" w:rsidRPr="00C82BD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299" w:type="dxa"/>
            <w:vMerge/>
          </w:tcPr>
          <w:p w14:paraId="64C75AC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8947F2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8F059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C2E152" w14:textId="17A827AE" w:rsidTr="005910D9">
        <w:tc>
          <w:tcPr>
            <w:tcW w:w="1677" w:type="dxa"/>
            <w:vMerge/>
          </w:tcPr>
          <w:p w14:paraId="3A6DC7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B9390D1" w14:textId="3C844C3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C29A21B" w14:textId="3DF7841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S12</w:t>
            </w:r>
          </w:p>
        </w:tc>
        <w:tc>
          <w:tcPr>
            <w:tcW w:w="1265" w:type="dxa"/>
            <w:vAlign w:val="center"/>
          </w:tcPr>
          <w:p w14:paraId="643CEAA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30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–4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0030AD2" w14:textId="3C45D325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Sfântul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Nicolae</w:t>
            </w:r>
          </w:p>
        </w:tc>
        <w:tc>
          <w:tcPr>
            <w:tcW w:w="1299" w:type="dxa"/>
            <w:vMerge/>
          </w:tcPr>
          <w:p w14:paraId="737FC2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7E3015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906ED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BA3BB05" w14:textId="09C6465F" w:rsidTr="005910D9">
        <w:tc>
          <w:tcPr>
            <w:tcW w:w="1677" w:type="dxa"/>
            <w:vMerge/>
          </w:tcPr>
          <w:p w14:paraId="466FE2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219F07C" w14:textId="207F15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4AE81F" w14:textId="472784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S13</w:t>
            </w:r>
          </w:p>
        </w:tc>
        <w:tc>
          <w:tcPr>
            <w:tcW w:w="1265" w:type="dxa"/>
            <w:vAlign w:val="center"/>
          </w:tcPr>
          <w:p w14:paraId="1EB7C53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0B16255B" w14:textId="5B6C080D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Crăciunul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Nașterea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lui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Isus</w:t>
            </w:r>
          </w:p>
        </w:tc>
        <w:tc>
          <w:tcPr>
            <w:tcW w:w="1299" w:type="dxa"/>
            <w:vMerge/>
          </w:tcPr>
          <w:p w14:paraId="792CDCF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5B179A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6866E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0F4C56D2" w14:textId="3E4EA7DF" w:rsidTr="005910D9">
        <w:tc>
          <w:tcPr>
            <w:tcW w:w="1677" w:type="dxa"/>
            <w:vMerge/>
          </w:tcPr>
          <w:p w14:paraId="49A0543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A90E8F" w14:textId="4D6227D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34A9A0B" w14:textId="482BA6C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S14</w:t>
            </w:r>
          </w:p>
        </w:tc>
        <w:tc>
          <w:tcPr>
            <w:tcW w:w="1265" w:type="dxa"/>
            <w:vAlign w:val="center"/>
          </w:tcPr>
          <w:p w14:paraId="600448C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14–18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F68B74A" w14:textId="28A8274F" w:rsidR="00C7169F" w:rsidRPr="00C82BD6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Crăciun</w:t>
            </w:r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ul</w:t>
            </w: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Nașterea lui Isus,</w:t>
            </w: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Colinde</w:t>
            </w:r>
          </w:p>
        </w:tc>
        <w:tc>
          <w:tcPr>
            <w:tcW w:w="1299" w:type="dxa"/>
            <w:vMerge/>
          </w:tcPr>
          <w:p w14:paraId="2D641D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31F4C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A8AF53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6AB786" w14:textId="6FEF468E" w:rsidTr="005910D9">
        <w:tc>
          <w:tcPr>
            <w:tcW w:w="1677" w:type="dxa"/>
            <w:vMerge/>
          </w:tcPr>
          <w:p w14:paraId="5987AF6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8E9353" w14:textId="26CB1F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EAB6DF5" w14:textId="69A0529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S15</w:t>
            </w:r>
          </w:p>
        </w:tc>
        <w:tc>
          <w:tcPr>
            <w:tcW w:w="1265" w:type="dxa"/>
            <w:vAlign w:val="center"/>
          </w:tcPr>
          <w:p w14:paraId="11A64E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21–22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342375CB" w14:textId="4DCCE9A1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6C5401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F5B7A0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972992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5DDAFFD" w14:textId="4C6AC988" w:rsidTr="005910D9">
        <w:tc>
          <w:tcPr>
            <w:tcW w:w="1677" w:type="dxa"/>
            <w:vMerge/>
            <w:shd w:val="clear" w:color="auto" w:fill="E7E6E6"/>
          </w:tcPr>
          <w:p w14:paraId="13B9E6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9A83256" w14:textId="4560200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C0F7428" w14:textId="5E3CD1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7E812A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23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2026–10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6D1F53C5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iarnă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7ED678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A06657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7C2481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118E6BCE" w14:textId="335554FB" w:rsidTr="005910D9">
        <w:tc>
          <w:tcPr>
            <w:tcW w:w="1677" w:type="dxa"/>
            <w:vMerge/>
          </w:tcPr>
          <w:p w14:paraId="22B81B8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17A2FF4" w14:textId="5DCD295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4B56DD5" w14:textId="149FCCA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S16</w:t>
            </w:r>
          </w:p>
        </w:tc>
        <w:tc>
          <w:tcPr>
            <w:tcW w:w="1265" w:type="dxa"/>
            <w:vAlign w:val="center"/>
          </w:tcPr>
          <w:p w14:paraId="3F432D9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11–15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0F38CFF4" w14:textId="24216C45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II    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Copilăria</w:t>
            </w:r>
            <w:proofErr w:type="spellEnd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lui</w:t>
            </w:r>
            <w:proofErr w:type="spellEnd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Isus</w:t>
            </w:r>
          </w:p>
        </w:tc>
        <w:tc>
          <w:tcPr>
            <w:tcW w:w="1299" w:type="dxa"/>
            <w:vMerge/>
          </w:tcPr>
          <w:p w14:paraId="7A55B1D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5B3FD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BA9EFD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1719779" w14:textId="71639A1E" w:rsidTr="005910D9">
        <w:tc>
          <w:tcPr>
            <w:tcW w:w="1677" w:type="dxa"/>
            <w:vMerge/>
          </w:tcPr>
          <w:p w14:paraId="4533D12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FE98F70" w14:textId="0C055FA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FCA7F1A" w14:textId="578E79F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S17</w:t>
            </w:r>
          </w:p>
        </w:tc>
        <w:tc>
          <w:tcPr>
            <w:tcW w:w="1265" w:type="dxa"/>
            <w:vAlign w:val="center"/>
          </w:tcPr>
          <w:p w14:paraId="367AC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18–22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1EBBB092" w14:textId="6EBC9178" w:rsidR="00C7169F" w:rsidRPr="00C82BD6" w:rsidRDefault="00C82BD6" w:rsidP="00C34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Isus ne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arată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iubirea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Tatălui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Chemarea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discipolilor</w:t>
            </w:r>
            <w:proofErr w:type="spellEnd"/>
          </w:p>
        </w:tc>
        <w:tc>
          <w:tcPr>
            <w:tcW w:w="1299" w:type="dxa"/>
            <w:vMerge/>
          </w:tcPr>
          <w:p w14:paraId="75EC4EF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CACB9A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1C70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9C772D1" w14:textId="7F260472" w:rsidTr="005910D9">
        <w:tc>
          <w:tcPr>
            <w:tcW w:w="1677" w:type="dxa"/>
            <w:vMerge/>
          </w:tcPr>
          <w:p w14:paraId="1809CDF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35C0D78" w14:textId="6FEAA6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DCCCCE8" w14:textId="0E3070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S18</w:t>
            </w:r>
          </w:p>
        </w:tc>
        <w:tc>
          <w:tcPr>
            <w:tcW w:w="1265" w:type="dxa"/>
            <w:vAlign w:val="center"/>
          </w:tcPr>
          <w:p w14:paraId="54DDB2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25–29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823357A" w14:textId="0796B501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Isus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îi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binecuvântează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pe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copii</w:t>
            </w:r>
            <w:proofErr w:type="spellEnd"/>
          </w:p>
        </w:tc>
        <w:tc>
          <w:tcPr>
            <w:tcW w:w="1299" w:type="dxa"/>
            <w:vMerge/>
          </w:tcPr>
          <w:p w14:paraId="5189AC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6ED6EC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08598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F1964A" w14:textId="50338A98" w:rsidTr="005910D9">
        <w:tc>
          <w:tcPr>
            <w:tcW w:w="1677" w:type="dxa"/>
            <w:vMerge/>
          </w:tcPr>
          <w:p w14:paraId="0EC0A6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A402B46" w14:textId="4B3015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38CB289" w14:textId="2D7DB2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S19</w:t>
            </w:r>
          </w:p>
        </w:tc>
        <w:tc>
          <w:tcPr>
            <w:tcW w:w="1265" w:type="dxa"/>
            <w:vAlign w:val="center"/>
          </w:tcPr>
          <w:p w14:paraId="57AA20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1–5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4A2ADC8" w14:textId="4B73D069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Isus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îi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vindecă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pe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bolnavi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Bartimeu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cel orb</w:t>
            </w:r>
          </w:p>
        </w:tc>
        <w:tc>
          <w:tcPr>
            <w:tcW w:w="1299" w:type="dxa"/>
            <w:vMerge/>
          </w:tcPr>
          <w:p w14:paraId="3D5A7A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A7F42D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458BC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43354F4" w14:textId="3B42F381" w:rsidTr="005910D9">
        <w:tc>
          <w:tcPr>
            <w:tcW w:w="1677" w:type="dxa"/>
            <w:vMerge/>
          </w:tcPr>
          <w:p w14:paraId="5CD181E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9F8AE1D" w14:textId="0FC6E87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1F7D68" w14:textId="1AC8F20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S20</w:t>
            </w:r>
          </w:p>
        </w:tc>
        <w:tc>
          <w:tcPr>
            <w:tcW w:w="1265" w:type="dxa"/>
            <w:vAlign w:val="center"/>
          </w:tcPr>
          <w:p w14:paraId="1D1AE78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8–12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2C3123B3" w14:textId="423AFC55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Isus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îi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consolează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pe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cei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ce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plâng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Învierea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tânarului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din Nain</w:t>
            </w:r>
          </w:p>
        </w:tc>
        <w:tc>
          <w:tcPr>
            <w:tcW w:w="1299" w:type="dxa"/>
            <w:vMerge/>
          </w:tcPr>
          <w:p w14:paraId="7BA63F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93C9E1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28460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D790846" w14:textId="7B6E310C" w:rsidTr="005910D9">
        <w:tc>
          <w:tcPr>
            <w:tcW w:w="1677" w:type="dxa"/>
            <w:vMerge/>
          </w:tcPr>
          <w:p w14:paraId="60694B6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11764" w14:textId="6C71AF9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04F070E" w14:textId="443C464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S21</w:t>
            </w:r>
          </w:p>
        </w:tc>
        <w:tc>
          <w:tcPr>
            <w:tcW w:w="1265" w:type="dxa"/>
            <w:vAlign w:val="center"/>
          </w:tcPr>
          <w:p w14:paraId="22CE8C0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15–19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8DE2687" w14:textId="2A2A4414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1BB842A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98C6B6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D5C8E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C124469" w14:textId="72D28E32" w:rsidTr="005910D9">
        <w:tc>
          <w:tcPr>
            <w:tcW w:w="1677" w:type="dxa"/>
            <w:vMerge/>
            <w:shd w:val="clear" w:color="auto" w:fill="E7E6E6"/>
          </w:tcPr>
          <w:p w14:paraId="0FD2E8E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763B938" w14:textId="427EA6D4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173F293E" w14:textId="56C8A37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D1DF1C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22–28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30D08F32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mobilă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19F9F5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0B718BD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12A616F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8C9C8EA" w14:textId="08CCC773" w:rsidTr="005910D9">
        <w:tc>
          <w:tcPr>
            <w:tcW w:w="1677" w:type="dxa"/>
            <w:vMerge/>
          </w:tcPr>
          <w:p w14:paraId="251F479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6E2B74" w14:textId="293D061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3D7426A" w14:textId="17C55C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S22</w:t>
            </w:r>
          </w:p>
        </w:tc>
        <w:tc>
          <w:tcPr>
            <w:tcW w:w="1265" w:type="dxa"/>
            <w:vAlign w:val="center"/>
          </w:tcPr>
          <w:p w14:paraId="241BC7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1–5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8B8E8DA" w14:textId="6EF8F7B6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Pr="00C82BD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 xml:space="preserve"> </w:t>
            </w:r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Isus ne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ajută</w:t>
            </w:r>
            <w:proofErr w:type="spellEnd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să</w:t>
            </w:r>
            <w:proofErr w:type="spellEnd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învingem</w:t>
            </w:r>
            <w:proofErr w:type="spellEnd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frica</w:t>
            </w:r>
            <w:proofErr w:type="spellEnd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Liniștirea</w:t>
            </w:r>
            <w:proofErr w:type="spellEnd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furtunii</w:t>
            </w:r>
            <w:proofErr w:type="spellEnd"/>
          </w:p>
        </w:tc>
        <w:tc>
          <w:tcPr>
            <w:tcW w:w="1299" w:type="dxa"/>
            <w:vMerge/>
          </w:tcPr>
          <w:p w14:paraId="70D337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27E701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30C2A9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A51B36" w14:textId="74CADC50" w:rsidTr="005910D9">
        <w:tc>
          <w:tcPr>
            <w:tcW w:w="1677" w:type="dxa"/>
            <w:vMerge/>
          </w:tcPr>
          <w:p w14:paraId="1A673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E3E0545" w14:textId="3C0B592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02D8B0F" w14:textId="6285B35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S23</w:t>
            </w:r>
          </w:p>
        </w:tc>
        <w:tc>
          <w:tcPr>
            <w:tcW w:w="1265" w:type="dxa"/>
            <w:vAlign w:val="center"/>
          </w:tcPr>
          <w:p w14:paraId="6E3C6D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8–12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1F5309A1" w14:textId="634DC82E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Isus ne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hr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ănește – Înmulțirea pâinii</w:t>
            </w:r>
          </w:p>
        </w:tc>
        <w:tc>
          <w:tcPr>
            <w:tcW w:w="1299" w:type="dxa"/>
            <w:vMerge/>
          </w:tcPr>
          <w:p w14:paraId="4A70D3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0D76D2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572D3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C624E6C" w14:textId="4132AC7E" w:rsidTr="005910D9">
        <w:tc>
          <w:tcPr>
            <w:tcW w:w="1677" w:type="dxa"/>
            <w:vMerge/>
          </w:tcPr>
          <w:p w14:paraId="2E59517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0DDF3D" w14:textId="044035B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C11C987" w14:textId="6C5CFA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S24</w:t>
            </w:r>
          </w:p>
        </w:tc>
        <w:tc>
          <w:tcPr>
            <w:tcW w:w="1265" w:type="dxa"/>
            <w:vAlign w:val="center"/>
          </w:tcPr>
          <w:p w14:paraId="216CEA8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15–19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F6DB078" w14:textId="77777777" w:rsidR="00C82BD6" w:rsidRPr="00C82BD6" w:rsidRDefault="00C82BD6" w:rsidP="00C82BD6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Cea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mai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mare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iubire</w:t>
            </w:r>
            <w:proofErr w:type="spellEnd"/>
          </w:p>
          <w:p w14:paraId="6A6E1681" w14:textId="6E17B4DF" w:rsidR="00C7169F" w:rsidRPr="00C82BD6" w:rsidRDefault="00C82BD6" w:rsidP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Floriile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– Regele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slugă</w:t>
            </w:r>
            <w:proofErr w:type="spellEnd"/>
          </w:p>
        </w:tc>
        <w:tc>
          <w:tcPr>
            <w:tcW w:w="1299" w:type="dxa"/>
            <w:vMerge/>
          </w:tcPr>
          <w:p w14:paraId="383F52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F68775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01030A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3B1E4B4" w14:textId="1826FFBD" w:rsidTr="005910D9">
        <w:tc>
          <w:tcPr>
            <w:tcW w:w="1677" w:type="dxa"/>
            <w:vMerge/>
          </w:tcPr>
          <w:p w14:paraId="2B71EED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664A1BD" w14:textId="3396637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2674CDF" w14:textId="1D3A087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S25</w:t>
            </w:r>
          </w:p>
        </w:tc>
        <w:tc>
          <w:tcPr>
            <w:tcW w:w="1265" w:type="dxa"/>
            <w:vAlign w:val="center"/>
          </w:tcPr>
          <w:p w14:paraId="4FFCAD0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22–26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2B85B65D" w14:textId="68616286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Cina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cea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taină</w:t>
            </w:r>
            <w:proofErr w:type="spellEnd"/>
          </w:p>
        </w:tc>
        <w:tc>
          <w:tcPr>
            <w:tcW w:w="1299" w:type="dxa"/>
            <w:vMerge/>
          </w:tcPr>
          <w:p w14:paraId="26F2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FFFFC2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B2DA85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A42F902" w14:textId="119ED6D0" w:rsidTr="005910D9">
        <w:tc>
          <w:tcPr>
            <w:tcW w:w="1677" w:type="dxa"/>
            <w:vMerge/>
          </w:tcPr>
          <w:p w14:paraId="2260E4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5E694E0" w14:textId="4CE5AE6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A9F9BD8" w14:textId="6D9DB2F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S26</w:t>
            </w:r>
          </w:p>
        </w:tc>
        <w:tc>
          <w:tcPr>
            <w:tcW w:w="1265" w:type="dxa"/>
            <w:vAlign w:val="center"/>
          </w:tcPr>
          <w:p w14:paraId="782A67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–2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aprilie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0DDB89D2" w14:textId="5F4C3FCB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Patimile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lui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Isus</w:t>
            </w:r>
          </w:p>
        </w:tc>
        <w:tc>
          <w:tcPr>
            <w:tcW w:w="1299" w:type="dxa"/>
            <w:vMerge/>
          </w:tcPr>
          <w:p w14:paraId="7A27AA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1230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A3A38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376454D" w14:textId="41C66F0E" w:rsidTr="005910D9">
        <w:tc>
          <w:tcPr>
            <w:tcW w:w="1677" w:type="dxa"/>
            <w:vMerge/>
          </w:tcPr>
          <w:p w14:paraId="66D6303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ABD04A5" w14:textId="7A248A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65792A6" w14:textId="09EA409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S27</w:t>
            </w:r>
          </w:p>
        </w:tc>
        <w:tc>
          <w:tcPr>
            <w:tcW w:w="1265" w:type="dxa"/>
            <w:vAlign w:val="center"/>
          </w:tcPr>
          <w:p w14:paraId="58A1CA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5–9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aprilie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1EB85BB" w14:textId="27237938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Paștile-Învierea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lui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Isus</w:t>
            </w:r>
          </w:p>
        </w:tc>
        <w:tc>
          <w:tcPr>
            <w:tcW w:w="1299" w:type="dxa"/>
            <w:vMerge/>
          </w:tcPr>
          <w:p w14:paraId="295F68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44E6C0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49F38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5B2D52" w14:textId="1B3C5E70" w:rsidTr="005910D9">
        <w:tc>
          <w:tcPr>
            <w:tcW w:w="1677" w:type="dxa"/>
            <w:vMerge/>
          </w:tcPr>
          <w:p w14:paraId="2B24661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820CECA" w14:textId="4203E99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B4D8A2A" w14:textId="406830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S28</w:t>
            </w:r>
          </w:p>
        </w:tc>
        <w:tc>
          <w:tcPr>
            <w:tcW w:w="1265" w:type="dxa"/>
            <w:vAlign w:val="center"/>
          </w:tcPr>
          <w:p w14:paraId="68BA5C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12–16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aprilie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076B719" w14:textId="50223364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55FA90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ABD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5FFBB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D772259" w14:textId="6EB74BFE" w:rsidTr="005910D9">
        <w:tc>
          <w:tcPr>
            <w:tcW w:w="1677" w:type="dxa"/>
            <w:vMerge/>
            <w:shd w:val="clear" w:color="auto" w:fill="E7E6E6"/>
          </w:tcPr>
          <w:p w14:paraId="3EE046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1F2B1B1C" w14:textId="2E6DA1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5E68A91" w14:textId="1DAA091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S29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385EA6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19–23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aprilie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221A13D2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Săptămâna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verde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6739C37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4D81B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8EB35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54467977" w14:textId="4277F98E" w:rsidTr="005910D9">
        <w:tc>
          <w:tcPr>
            <w:tcW w:w="1677" w:type="dxa"/>
            <w:vMerge/>
            <w:shd w:val="clear" w:color="auto" w:fill="E7E6E6"/>
          </w:tcPr>
          <w:p w14:paraId="265FF00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660D9372" w14:textId="3CFBE3D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E6D9FFA" w14:textId="7403346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E9F060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24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aprilie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–4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mai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05B6E39C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primăvară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0E91A4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5DB47F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FAD9B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3B61A7A4" w14:textId="1225BD20" w:rsidTr="005910D9">
        <w:tc>
          <w:tcPr>
            <w:tcW w:w="1677" w:type="dxa"/>
            <w:vMerge/>
          </w:tcPr>
          <w:p w14:paraId="73E682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B6318FB" w14:textId="4987A58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EAEA100" w14:textId="31DE620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S30</w:t>
            </w:r>
          </w:p>
        </w:tc>
        <w:tc>
          <w:tcPr>
            <w:tcW w:w="1265" w:type="dxa"/>
            <w:vAlign w:val="center"/>
          </w:tcPr>
          <w:p w14:paraId="7C633D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5–7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063BB37E" w14:textId="0C1FEA75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Isus </w:t>
            </w:r>
            <w:proofErr w:type="spellStart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păstorul</w:t>
            </w:r>
            <w:proofErr w:type="spellEnd"/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cel bun.</w:t>
            </w:r>
          </w:p>
        </w:tc>
        <w:tc>
          <w:tcPr>
            <w:tcW w:w="1299" w:type="dxa"/>
            <w:vMerge/>
          </w:tcPr>
          <w:p w14:paraId="499D43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B7617C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CD5309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8627F08" w14:textId="29B51081" w:rsidTr="005910D9">
        <w:tc>
          <w:tcPr>
            <w:tcW w:w="1677" w:type="dxa"/>
            <w:vMerge/>
          </w:tcPr>
          <w:p w14:paraId="3B286A3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C47E2B5" w14:textId="6D178A7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C690144" w14:textId="63C233B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S31</w:t>
            </w:r>
          </w:p>
        </w:tc>
        <w:tc>
          <w:tcPr>
            <w:tcW w:w="1265" w:type="dxa"/>
            <w:vAlign w:val="center"/>
          </w:tcPr>
          <w:p w14:paraId="53625A8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10–14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7F36E7AB" w14:textId="1C369E11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Înălțarea</w:t>
            </w:r>
            <w:proofErr w:type="spellEnd"/>
          </w:p>
        </w:tc>
        <w:tc>
          <w:tcPr>
            <w:tcW w:w="1299" w:type="dxa"/>
            <w:vMerge/>
          </w:tcPr>
          <w:p w14:paraId="10EE39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2ACD0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246F8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D4213E9" w14:textId="17C8BB06" w:rsidTr="005910D9">
        <w:tc>
          <w:tcPr>
            <w:tcW w:w="1677" w:type="dxa"/>
            <w:vMerge/>
          </w:tcPr>
          <w:p w14:paraId="7E18566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E937E" w14:textId="187FE8F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5B0561B" w14:textId="5CD0F5B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S32</w:t>
            </w:r>
          </w:p>
        </w:tc>
        <w:tc>
          <w:tcPr>
            <w:tcW w:w="1265" w:type="dxa"/>
            <w:vAlign w:val="center"/>
          </w:tcPr>
          <w:p w14:paraId="08E441E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17–21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7C1B4CE" w14:textId="5298CDF3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-l urma pe Isus e o bucurie</w:t>
            </w:r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-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Primii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creștini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– M-au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botezat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și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pe mine</w:t>
            </w:r>
          </w:p>
        </w:tc>
        <w:tc>
          <w:tcPr>
            <w:tcW w:w="1299" w:type="dxa"/>
            <w:vMerge/>
          </w:tcPr>
          <w:p w14:paraId="3DD84F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6C12F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ABB92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974E4D7" w14:textId="58F4B580" w:rsidTr="005910D9">
        <w:tc>
          <w:tcPr>
            <w:tcW w:w="1677" w:type="dxa"/>
            <w:vMerge/>
          </w:tcPr>
          <w:p w14:paraId="3BB822E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FE85CAB" w14:textId="06B7294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B0299A7" w14:textId="481D1CD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S33</w:t>
            </w:r>
          </w:p>
        </w:tc>
        <w:tc>
          <w:tcPr>
            <w:tcW w:w="1265" w:type="dxa"/>
            <w:vAlign w:val="center"/>
          </w:tcPr>
          <w:p w14:paraId="7DCD647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24–28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4B954B41" w14:textId="1CF6BBBE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Să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fim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creștini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fericiți</w:t>
            </w:r>
            <w:proofErr w:type="spellEnd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Rusaliile</w:t>
            </w:r>
            <w:proofErr w:type="spellEnd"/>
          </w:p>
        </w:tc>
        <w:tc>
          <w:tcPr>
            <w:tcW w:w="1299" w:type="dxa"/>
            <w:vMerge/>
          </w:tcPr>
          <w:p w14:paraId="280AA07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9EBB66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EE3E4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C21963F" w14:textId="47B7D1D9" w:rsidTr="005910D9">
        <w:tc>
          <w:tcPr>
            <w:tcW w:w="1677" w:type="dxa"/>
            <w:vMerge/>
          </w:tcPr>
          <w:p w14:paraId="3349FB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673C710D" w14:textId="221FA6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7BD8FB" w14:textId="3037C99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S34</w:t>
            </w:r>
          </w:p>
        </w:tc>
        <w:tc>
          <w:tcPr>
            <w:tcW w:w="1265" w:type="dxa"/>
            <w:vAlign w:val="center"/>
          </w:tcPr>
          <w:p w14:paraId="2E3FFCF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31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–4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iunie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7D832CB" w14:textId="7E0DC2AD" w:rsidR="00C7169F" w:rsidRPr="00C82BD6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Dezvoltarea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religioasă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gram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</w:t>
            </w:r>
            <w:proofErr w:type="gram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individului</w:t>
            </w:r>
            <w:proofErr w:type="spellEnd"/>
          </w:p>
        </w:tc>
        <w:tc>
          <w:tcPr>
            <w:tcW w:w="1299" w:type="dxa"/>
            <w:vMerge/>
          </w:tcPr>
          <w:p w14:paraId="28CF77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AB90F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1FA5B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04B057" w14:textId="2CA59B18" w:rsidTr="005910D9">
        <w:tc>
          <w:tcPr>
            <w:tcW w:w="1677" w:type="dxa"/>
            <w:vMerge/>
          </w:tcPr>
          <w:p w14:paraId="6F29BFC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2B42C8F" w14:textId="3842A11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F8DDC6E" w14:textId="14C9F4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S35</w:t>
            </w:r>
          </w:p>
        </w:tc>
        <w:tc>
          <w:tcPr>
            <w:tcW w:w="1265" w:type="dxa"/>
            <w:vAlign w:val="center"/>
          </w:tcPr>
          <w:p w14:paraId="604E576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iunie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87B01E6" w14:textId="592E9EE1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REMEDIERE</w:t>
            </w:r>
          </w:p>
        </w:tc>
        <w:tc>
          <w:tcPr>
            <w:tcW w:w="1299" w:type="dxa"/>
            <w:vMerge/>
          </w:tcPr>
          <w:p w14:paraId="2F0413A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C4F59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3BB54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BC731C0" w14:textId="55A5F1D4" w:rsidTr="005910D9">
        <w:tc>
          <w:tcPr>
            <w:tcW w:w="1677" w:type="dxa"/>
            <w:vMerge/>
          </w:tcPr>
          <w:p w14:paraId="09075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1CB7435" w14:textId="2FAFDEE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68EDE700" w14:textId="751E2D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S36</w:t>
            </w:r>
          </w:p>
        </w:tc>
        <w:tc>
          <w:tcPr>
            <w:tcW w:w="1265" w:type="dxa"/>
            <w:vAlign w:val="center"/>
          </w:tcPr>
          <w:p w14:paraId="09C3CC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14–18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iunie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782B0D8" w14:textId="0F0D5212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F8AC15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2E72A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A3B431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44C347" w14:textId="77777777" w:rsidR="00C82BD6" w:rsidRPr="00C82BD6" w:rsidRDefault="00C82BD6" w:rsidP="00C82BD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C82BD6">
        <w:rPr>
          <w:rFonts w:ascii="Times New Roman" w:hAnsi="Times New Roman" w:cs="Times New Roman"/>
          <w:sz w:val="24"/>
          <w:szCs w:val="24"/>
        </w:rPr>
        <w:t xml:space="preserve">*(Manual: </w:t>
      </w:r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Szép Mónika, Székely Beáta, György Noémi: </w:t>
      </w:r>
      <w:proofErr w:type="spellStart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>Római</w:t>
      </w:r>
      <w:proofErr w:type="spellEnd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>katolikus</w:t>
      </w:r>
      <w:proofErr w:type="spellEnd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>vallás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tankönyv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az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osztály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számára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Religie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cultul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romano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catolic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clasa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I (lb.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maghiară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), ME.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Editura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Didactică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Pedagogică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S.A,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Bucuresti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2023.</w:t>
      </w:r>
      <w:r w:rsidRPr="00C82BD6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C82B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b/>
          <w:bCs/>
          <w:sz w:val="24"/>
          <w:szCs w:val="24"/>
        </w:rPr>
        <w:t>Programe</w:t>
      </w:r>
      <w:proofErr w:type="spellEnd"/>
      <w:r w:rsidRPr="00C82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2BD6">
        <w:rPr>
          <w:rFonts w:ascii="Times New Roman" w:hAnsi="Times New Roman" w:cs="Times New Roman"/>
          <w:b/>
          <w:bCs/>
          <w:sz w:val="24"/>
          <w:szCs w:val="24"/>
          <w:lang w:val="ro-RO"/>
        </w:rPr>
        <w:t>şcolare</w:t>
      </w:r>
      <w:r w:rsidRPr="00C82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2B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RELIGIE, CULTUL ROMANO-CATOLIC DE LIMBA MAGHIARĂ,</w:t>
      </w:r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Clasa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pregătitoare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clasa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clasa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II-a, </w:t>
      </w:r>
      <w:proofErr w:type="spellStart"/>
      <w:r w:rsidRPr="00C82BD6">
        <w:rPr>
          <w:rFonts w:ascii="Times New Roman" w:hAnsi="Times New Roman" w:cs="Times New Roman"/>
          <w:sz w:val="24"/>
          <w:szCs w:val="24"/>
        </w:rPr>
        <w:t>Aprobată</w:t>
      </w:r>
      <w:proofErr w:type="spellEnd"/>
      <w:r w:rsidRPr="00C82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82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C82BD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82BD6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C82BD6">
        <w:rPr>
          <w:rFonts w:ascii="Times New Roman" w:hAnsi="Times New Roman" w:cs="Times New Roman"/>
          <w:sz w:val="24"/>
          <w:szCs w:val="24"/>
        </w:rPr>
        <w:t xml:space="preserve"> Nr. 3418/19.03.2013</w:t>
      </w:r>
    </w:p>
    <w:p w14:paraId="13CC6014" w14:textId="77777777" w:rsidR="004D3EB7" w:rsidRPr="00C7169F" w:rsidRDefault="004D3EB7">
      <w:pPr>
        <w:rPr>
          <w:rFonts w:ascii="Times New Roman" w:hAnsi="Times New Roman" w:cs="Times New Roman"/>
          <w:sz w:val="16"/>
          <w:szCs w:val="16"/>
        </w:rPr>
      </w:pPr>
    </w:p>
    <w:sectPr w:rsidR="004D3EB7" w:rsidRPr="00C7169F" w:rsidSect="00C564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0C301" w14:textId="77777777" w:rsidR="004E745F" w:rsidRDefault="004E745F" w:rsidP="00C56485">
      <w:pPr>
        <w:spacing w:after="0" w:line="240" w:lineRule="auto"/>
      </w:pPr>
      <w:r>
        <w:separator/>
      </w:r>
    </w:p>
  </w:endnote>
  <w:endnote w:type="continuationSeparator" w:id="0">
    <w:p w14:paraId="1B475A6A" w14:textId="77777777" w:rsidR="004E745F" w:rsidRDefault="004E745F" w:rsidP="00C56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78B4D" w14:textId="77777777" w:rsidR="009E331C" w:rsidRDefault="009E33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1607" w14:textId="77777777" w:rsidR="009E331C" w:rsidRDefault="009E33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FD05" w14:textId="77777777" w:rsidR="009E331C" w:rsidRDefault="009E33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91A9B" w14:textId="77777777" w:rsidR="004E745F" w:rsidRDefault="004E745F" w:rsidP="00C56485">
      <w:pPr>
        <w:spacing w:after="0" w:line="240" w:lineRule="auto"/>
      </w:pPr>
      <w:r>
        <w:separator/>
      </w:r>
    </w:p>
  </w:footnote>
  <w:footnote w:type="continuationSeparator" w:id="0">
    <w:p w14:paraId="63AF8A90" w14:textId="77777777" w:rsidR="004E745F" w:rsidRDefault="004E745F" w:rsidP="00C56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67A0" w14:textId="77777777" w:rsidR="009E331C" w:rsidRDefault="009E33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C4E8" w14:textId="39E58AB9" w:rsidR="00C56485" w:rsidRPr="00C56485" w:rsidRDefault="00C56485">
    <w:pPr>
      <w:pStyle w:val="Header"/>
      <w:rPr>
        <w:lang w:val="hu-HU"/>
      </w:rPr>
    </w:pPr>
    <w:proofErr w:type="spellStart"/>
    <w:r>
      <w:rPr>
        <w:lang w:val="hu-HU"/>
      </w:rPr>
      <w:t>Planificare</w:t>
    </w:r>
    <w:proofErr w:type="spellEnd"/>
    <w:r>
      <w:rPr>
        <w:lang w:val="hu-HU"/>
      </w:rPr>
      <w:t xml:space="preserve"> </w:t>
    </w:r>
    <w:proofErr w:type="spellStart"/>
    <w:r>
      <w:rPr>
        <w:lang w:val="hu-HU"/>
      </w:rPr>
      <w:t>Calendaristica</w:t>
    </w:r>
    <w:proofErr w:type="spellEnd"/>
    <w:r>
      <w:rPr>
        <w:lang w:val="hu-HU"/>
      </w:rPr>
      <w:t xml:space="preserve"> </w:t>
    </w:r>
    <w:proofErr w:type="spellStart"/>
    <w:r>
      <w:rPr>
        <w:lang w:val="hu-HU"/>
      </w:rPr>
      <w:t>Religie</w:t>
    </w:r>
    <w:proofErr w:type="spellEnd"/>
    <w:r>
      <w:rPr>
        <w:lang w:val="hu-HU"/>
      </w:rPr>
      <w:t xml:space="preserve"> Romano </w:t>
    </w:r>
    <w:proofErr w:type="spellStart"/>
    <w:r>
      <w:rPr>
        <w:lang w:val="hu-HU"/>
      </w:rPr>
      <w:t>Catolica</w:t>
    </w:r>
    <w:proofErr w:type="spellEnd"/>
    <w:r>
      <w:rPr>
        <w:lang w:val="hu-HU"/>
      </w:rPr>
      <w:t xml:space="preserve"> – </w:t>
    </w:r>
    <w:proofErr w:type="spellStart"/>
    <w:r>
      <w:rPr>
        <w:lang w:val="hu-HU"/>
      </w:rPr>
      <w:t>Clasa</w:t>
    </w:r>
    <w:proofErr w:type="spellEnd"/>
    <w:r w:rsidR="00C82BD6">
      <w:rPr>
        <w:lang w:val="hu-HU"/>
      </w:rPr>
      <w:t xml:space="preserve"> a I-a</w:t>
    </w:r>
    <w:r>
      <w:rPr>
        <w:lang w:val="hu-HU"/>
      </w:rPr>
      <w:t xml:space="preserve">. An </w:t>
    </w:r>
    <w:proofErr w:type="spellStart"/>
    <w:r>
      <w:rPr>
        <w:lang w:val="hu-HU"/>
      </w:rPr>
      <w:t>scolar</w:t>
    </w:r>
    <w:proofErr w:type="spellEnd"/>
    <w:r>
      <w:rPr>
        <w:lang w:val="hu-HU"/>
      </w:rPr>
      <w:t xml:space="preserve">: 2026-2027. </w:t>
    </w:r>
    <w:proofErr w:type="spellStart"/>
    <w:proofErr w:type="gramStart"/>
    <w:r>
      <w:rPr>
        <w:lang w:val="hu-HU"/>
      </w:rPr>
      <w:t>Scoala</w:t>
    </w:r>
    <w:proofErr w:type="spellEnd"/>
    <w:r>
      <w:rPr>
        <w:lang w:val="hu-HU"/>
      </w:rPr>
      <w:t>:</w:t>
    </w:r>
    <w:r w:rsidR="009E331C">
      <w:rPr>
        <w:lang w:val="hu-HU"/>
      </w:rPr>
      <w:t xml:space="preserve">   </w:t>
    </w:r>
    <w:proofErr w:type="gramEnd"/>
    <w:r w:rsidR="009E331C">
      <w:rPr>
        <w:lang w:val="hu-HU"/>
      </w:rPr>
      <w:t xml:space="preserve">                                                               </w:t>
    </w:r>
    <w:proofErr w:type="spellStart"/>
    <w:r w:rsidR="002B61A4">
      <w:rPr>
        <w:lang w:val="hu-HU"/>
      </w:rPr>
      <w:t>Profesor</w:t>
    </w:r>
    <w:proofErr w:type="spellEnd"/>
    <w:r w:rsidR="002B61A4">
      <w:rPr>
        <w:lang w:val="hu-HU"/>
      </w:rPr>
      <w:t xml:space="preserve">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8508" w14:textId="77777777" w:rsidR="009E331C" w:rsidRDefault="009E33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9249961">
    <w:abstractNumId w:val="8"/>
  </w:num>
  <w:num w:numId="2" w16cid:durableId="1483811132">
    <w:abstractNumId w:val="6"/>
  </w:num>
  <w:num w:numId="3" w16cid:durableId="248779989">
    <w:abstractNumId w:val="5"/>
  </w:num>
  <w:num w:numId="4" w16cid:durableId="1628975448">
    <w:abstractNumId w:val="4"/>
  </w:num>
  <w:num w:numId="5" w16cid:durableId="1420252920">
    <w:abstractNumId w:val="7"/>
  </w:num>
  <w:num w:numId="6" w16cid:durableId="561719124">
    <w:abstractNumId w:val="3"/>
  </w:num>
  <w:num w:numId="7" w16cid:durableId="467893122">
    <w:abstractNumId w:val="2"/>
  </w:num>
  <w:num w:numId="8" w16cid:durableId="2133788237">
    <w:abstractNumId w:val="1"/>
  </w:num>
  <w:num w:numId="9" w16cid:durableId="189019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7D0"/>
    <w:rsid w:val="00034616"/>
    <w:rsid w:val="0006063C"/>
    <w:rsid w:val="000E691C"/>
    <w:rsid w:val="0015074B"/>
    <w:rsid w:val="001B05DF"/>
    <w:rsid w:val="002051F6"/>
    <w:rsid w:val="0029268C"/>
    <w:rsid w:val="0029639D"/>
    <w:rsid w:val="002B61A4"/>
    <w:rsid w:val="00326F90"/>
    <w:rsid w:val="003F330F"/>
    <w:rsid w:val="00452175"/>
    <w:rsid w:val="004D3EB7"/>
    <w:rsid w:val="004E745F"/>
    <w:rsid w:val="005910D9"/>
    <w:rsid w:val="007667B3"/>
    <w:rsid w:val="00861680"/>
    <w:rsid w:val="009A482F"/>
    <w:rsid w:val="009E331C"/>
    <w:rsid w:val="00A53C74"/>
    <w:rsid w:val="00AA1D8D"/>
    <w:rsid w:val="00AA421A"/>
    <w:rsid w:val="00B47730"/>
    <w:rsid w:val="00C34BD9"/>
    <w:rsid w:val="00C437BE"/>
    <w:rsid w:val="00C56485"/>
    <w:rsid w:val="00C7169F"/>
    <w:rsid w:val="00C82BD6"/>
    <w:rsid w:val="00CB0664"/>
    <w:rsid w:val="00D95347"/>
    <w:rsid w:val="00EE140D"/>
    <w:rsid w:val="00FC693F"/>
    <w:rsid w:val="00FE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EDF933"/>
  <w14:defaultImageDpi w14:val="300"/>
  <w15:docId w15:val="{62595839-C3C4-455C-A627-68B84886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Paragraph1">
    <w:name w:val="List Paragraph1"/>
    <w:basedOn w:val="Normal"/>
    <w:qFormat/>
    <w:rsid w:val="00C7169F"/>
    <w:pPr>
      <w:suppressAutoHyphens/>
      <w:ind w:left="720"/>
      <w:contextualSpacing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Matyasi Fischer Eniko Mátyási Fischer</cp:lastModifiedBy>
  <cp:revision>4</cp:revision>
  <dcterms:created xsi:type="dcterms:W3CDTF">2026-09-28T00:55:00Z</dcterms:created>
  <dcterms:modified xsi:type="dcterms:W3CDTF">2026-09-30T13:48:00Z</dcterms:modified>
  <cp:category/>
</cp:coreProperties>
</file>